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5505" w14:textId="77777777" w:rsidR="00016A60" w:rsidRPr="00016A60" w:rsidRDefault="00016A60" w:rsidP="00016A60">
      <w:pPr>
        <w:shd w:val="clear" w:color="auto" w:fill="FFFFFF"/>
        <w:spacing w:before="225" w:after="225" w:line="240" w:lineRule="auto"/>
        <w:outlineLvl w:val="0"/>
        <w:rPr>
          <w:rFonts w:ascii="Lato" w:eastAsia="Times New Roman" w:hAnsi="Lato" w:cs="Times New Roman"/>
          <w:color w:val="666666"/>
          <w:kern w:val="36"/>
          <w:sz w:val="60"/>
          <w:szCs w:val="60"/>
        </w:rPr>
      </w:pPr>
      <w:r w:rsidRPr="00016A60">
        <w:rPr>
          <w:rFonts w:ascii="Lato" w:eastAsia="Times New Roman" w:hAnsi="Lato" w:cs="Times New Roman"/>
          <w:color w:val="666666"/>
          <w:kern w:val="36"/>
          <w:sz w:val="60"/>
          <w:szCs w:val="60"/>
        </w:rPr>
        <w:t>Accessibility for Course Materials</w:t>
      </w:r>
    </w:p>
    <w:p w14:paraId="78D28657" w14:textId="77777777" w:rsidR="00016A60" w:rsidRPr="00016A60" w:rsidRDefault="00016A60" w:rsidP="00016A60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016A60">
        <w:rPr>
          <w:rFonts w:ascii="Lato" w:eastAsia="Times New Roman" w:hAnsi="Lato" w:cs="Times New Roman"/>
          <w:color w:val="2D3B45"/>
          <w:sz w:val="24"/>
          <w:szCs w:val="24"/>
        </w:rPr>
        <w:t>All course materials work well across different devices, including tablets, desktops, and smartphones. </w:t>
      </w:r>
    </w:p>
    <w:p w14:paraId="3F78BC9B" w14:textId="77777777" w:rsidR="00016A60" w:rsidRPr="00016A60" w:rsidRDefault="00016A60" w:rsidP="00016A60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016A60">
        <w:rPr>
          <w:rFonts w:ascii="Lato" w:eastAsia="Times New Roman" w:hAnsi="Lato" w:cs="Times New Roman"/>
          <w:color w:val="2D3B45"/>
          <w:sz w:val="24"/>
          <w:szCs w:val="24"/>
        </w:rPr>
        <w:t>Regarding cases, students with learning disabilities can check required cases at </w:t>
      </w:r>
      <w:hyperlink r:id="rId4" w:tgtFrame="_blank" w:history="1">
        <w:r w:rsidRPr="00016A60">
          <w:rPr>
            <w:rFonts w:ascii="Lato" w:eastAsia="Times New Roman" w:hAnsi="Lato" w:cs="Times New Roman"/>
            <w:color w:val="0000FF"/>
            <w:sz w:val="24"/>
            <w:szCs w:val="24"/>
            <w:u w:val="single"/>
          </w:rPr>
          <w:t>https://www.bookshare.org</w:t>
        </w:r>
        <w:r w:rsidRPr="00016A60">
          <w:rPr>
            <w:rFonts w:ascii="Lato" w:eastAsia="Times New Roman" w:hAnsi="Lato" w:cs="Times New Roman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016A60">
        <w:rPr>
          <w:rFonts w:ascii="Lato" w:eastAsia="Times New Roman" w:hAnsi="Lato" w:cs="Times New Roman"/>
          <w:color w:val="2D3B45"/>
          <w:sz w:val="24"/>
          <w:szCs w:val="24"/>
        </w:rPr>
        <w:t>. </w:t>
      </w:r>
    </w:p>
    <w:p w14:paraId="15E849AC" w14:textId="74167853" w:rsidR="00016A60" w:rsidRPr="00016A60" w:rsidRDefault="00016A60" w:rsidP="00016A60">
      <w:pPr>
        <w:shd w:val="clear" w:color="auto" w:fill="FFFFFF"/>
        <w:spacing w:after="0" w:line="240" w:lineRule="auto"/>
        <w:rPr>
          <w:rFonts w:ascii="Lato Medium" w:eastAsia="Times New Roman" w:hAnsi="Lato Medium" w:cs="Times New Roman"/>
          <w:color w:val="2D3B45"/>
          <w:sz w:val="24"/>
          <w:szCs w:val="24"/>
        </w:rPr>
      </w:pPr>
      <w:r w:rsidRPr="00016A60">
        <w:rPr>
          <w:rFonts w:ascii="Lato" w:eastAsia="Times New Roman" w:hAnsi="Lato" w:cs="Times New Roman"/>
          <w:color w:val="2D3B45"/>
          <w:sz w:val="24"/>
          <w:szCs w:val="24"/>
        </w:rPr>
        <w:t xml:space="preserve">The VPAT (A Voluntary Product Accessibility Template (VPAT™)  document for our </w:t>
      </w:r>
      <w:r w:rsidRPr="00016A60">
        <w:rPr>
          <w:rFonts w:ascii="Lato Medium" w:eastAsia="Times New Roman" w:hAnsi="Lato Medium" w:cs="Times New Roman"/>
          <w:color w:val="2D3B45"/>
          <w:sz w:val="24"/>
          <w:szCs w:val="24"/>
        </w:rPr>
        <w:t>Marketplace Simulation is available </w:t>
      </w:r>
      <w:hyperlink r:id="rId5" w:tgtFrame="_blank" w:tooltip="VPAT-Marketplace-Simulations_VPAT24Rev508.pdf" w:history="1">
        <w:r w:rsidRPr="00016A60">
          <w:rPr>
            <w:rFonts w:ascii="Lato Medium" w:eastAsia="Times New Roman" w:hAnsi="Lato Medium" w:cs="Times New Roman"/>
            <w:color w:val="0000FF"/>
            <w:sz w:val="24"/>
            <w:szCs w:val="24"/>
            <w:u w:val="single"/>
          </w:rPr>
          <w:t>here</w:t>
        </w:r>
      </w:hyperlink>
      <w:hyperlink r:id="rId6" w:history="1">
        <w:r w:rsidRPr="00016A60">
          <w:rPr>
            <w:rFonts w:ascii="Lato Medium" w:eastAsia="Times New Roman" w:hAnsi="Lato Medium" w:cs="Times New Roman"/>
            <w:color w:val="0000FF"/>
            <w:sz w:val="24"/>
            <w:szCs w:val="24"/>
            <w:u w:val="single"/>
          </w:rPr>
          <w:t> </w:t>
        </w:r>
        <w:r w:rsidRPr="00063955">
          <w:rPr>
            <w:rFonts w:ascii="Lato Medium" w:eastAsia="Times New Roman" w:hAnsi="Lato Medium" w:cs="Times New Roman"/>
            <w:noProof/>
            <w:color w:val="0000FF"/>
            <w:sz w:val="24"/>
            <w:szCs w:val="24"/>
          </w:rPr>
          <mc:AlternateContent>
            <mc:Choice Requires="wps">
              <w:drawing>
                <wp:inline distT="0" distB="0" distL="0" distR="0" wp14:anchorId="0EFC0068" wp14:editId="64FDB505">
                  <wp:extent cx="304800" cy="304800"/>
                  <wp:effectExtent l="0" t="0" r="0" b="0"/>
                  <wp:docPr id="1" name="Rectangle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296E53A" id="Rectangle 1" o:spid="_x0000_s1026" href="https://canvas.csun.edu/courses/120823/files/15669795/download?download_fr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016A60">
          <w:rPr>
            <w:rFonts w:ascii="Lato Medium" w:eastAsia="Times New Roman" w:hAnsi="Lato Medium" w:cs="Times New Roman"/>
            <w:color w:val="0000FF"/>
            <w:sz w:val="24"/>
            <w:szCs w:val="24"/>
            <w:u w:val="single"/>
          </w:rPr>
          <w:t> </w:t>
        </w:r>
        <w:r w:rsidRPr="00016A60">
          <w:rPr>
            <w:rFonts w:ascii="Lato Medium" w:eastAsia="Times New Roman" w:hAnsi="Lato Medium" w:cs="Times New Roman"/>
            <w:color w:val="0000FF"/>
            <w:sz w:val="24"/>
            <w:szCs w:val="24"/>
            <w:bdr w:val="none" w:sz="0" w:space="0" w:color="auto" w:frame="1"/>
          </w:rPr>
          <w:t>Download here</w:t>
        </w:r>
      </w:hyperlink>
      <w:r w:rsidRPr="00016A60">
        <w:rPr>
          <w:rFonts w:ascii="Lato Medium" w:eastAsia="Times New Roman" w:hAnsi="Lato Medium" w:cs="Times New Roman"/>
          <w:color w:val="2D3B45"/>
          <w:sz w:val="24"/>
          <w:szCs w:val="24"/>
        </w:rPr>
        <w:t>. Please email Marketplace Simulation at </w:t>
      </w:r>
      <w:hyperlink r:id="rId7" w:tgtFrame="_blank" w:history="1">
        <w:r w:rsidRPr="00016A60">
          <w:rPr>
            <w:rFonts w:ascii="Lato Medium" w:eastAsia="Times New Roman" w:hAnsi="Lato Medium" w:cs="Times New Roman"/>
            <w:color w:val="0000FF"/>
            <w:sz w:val="24"/>
            <w:szCs w:val="24"/>
            <w:u w:val="single"/>
          </w:rPr>
          <w:t>https://www.marketplace-simulation.com/contact/contact-sales</w:t>
        </w:r>
        <w:r w:rsidRPr="00016A60">
          <w:rPr>
            <w:rFonts w:ascii="Lato Medium" w:eastAsia="Times New Roman" w:hAnsi="Lato Medium" w:cs="Times New Roman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016A60">
        <w:rPr>
          <w:rFonts w:ascii="Lato Medium" w:eastAsia="Times New Roman" w:hAnsi="Lato Medium" w:cs="Times New Roman"/>
          <w:color w:val="2D3B45"/>
          <w:sz w:val="24"/>
          <w:szCs w:val="24"/>
        </w:rPr>
        <w:t> or call them at (865)-522-1946 for more details.  </w:t>
      </w:r>
    </w:p>
    <w:p w14:paraId="16085C9C" w14:textId="20502D8B" w:rsidR="00D4426A" w:rsidRPr="00063955" w:rsidRDefault="00D4426A">
      <w:pPr>
        <w:rPr>
          <w:rFonts w:ascii="Lato Medium" w:hAnsi="Lato Medium"/>
        </w:rPr>
      </w:pPr>
    </w:p>
    <w:p w14:paraId="3EEFEACA" w14:textId="521A1D93" w:rsidR="00063955" w:rsidRPr="00063955" w:rsidRDefault="00063955">
      <w:pPr>
        <w:rPr>
          <w:rFonts w:ascii="Lato Medium" w:hAnsi="Lato Medium"/>
        </w:rPr>
      </w:pPr>
      <w:r w:rsidRPr="00063955">
        <w:rPr>
          <w:rFonts w:ascii="Lato Medium" w:hAnsi="Lato Medium"/>
        </w:rPr>
        <w:t>Canvas Page in Dong Liu’s CSUN Marketing Class</w:t>
      </w:r>
    </w:p>
    <w:sectPr w:rsidR="00063955" w:rsidRPr="00063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60"/>
    <w:rsid w:val="00016A60"/>
    <w:rsid w:val="00063955"/>
    <w:rsid w:val="001B7BF6"/>
    <w:rsid w:val="002615CC"/>
    <w:rsid w:val="00D4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D1C2"/>
  <w15:chartTrackingRefBased/>
  <w15:docId w15:val="{F3B31DB7-7392-4F7F-83FD-E7D13672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6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A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6A60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016A60"/>
  </w:style>
  <w:style w:type="character" w:customStyle="1" w:styleId="instructurefileholder">
    <w:name w:val="instructure_file_holder"/>
    <w:basedOn w:val="DefaultParagraphFont"/>
    <w:rsid w:val="0001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rketplace-simulation.com/contact/contact-sa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vas.csun.edu/courses/120823/files/15669795/download?download_frd=1" TargetMode="External"/><Relationship Id="rId5" Type="http://schemas.openxmlformats.org/officeDocument/2006/relationships/hyperlink" Target="https://canvas.csun.edu/courses/120823/files/15669795?wrap=1" TargetMode="External"/><Relationship Id="rId4" Type="http://schemas.openxmlformats.org/officeDocument/2006/relationships/hyperlink" Target="https://urldefense.proofpoint.com/v2/url?u=https-3A__www.bookshare.org&amp;d=DwMFaQ&amp;c=Oo8bPJf7k7r_cPTz1JF7vEiFxvFRfQtp-j14fFwh71U&amp;r=KVUl8QjBqih8DflAlCcrVoyTCub-S9bbgqMdUcEhL2M&amp;m=PCd7Xqk0nW-YV3B0jNqk49j13k7B2OpLdxmXMYVgrnfDBZ_Lo2Rp3FG5Z8dktxk8&amp;s=Un6B0B1-iYxVpuWwnVB2vDZ9Ke7QFftiypzBgAhYvsA&amp;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>CSU Office of the Chancellor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Skylar, Ashley</dc:creator>
  <cp:keywords/>
  <dc:description/>
  <cp:lastModifiedBy>Skylar, Ashley</cp:lastModifiedBy>
  <cp:revision>2</cp:revision>
  <dcterms:created xsi:type="dcterms:W3CDTF">2022-09-23T21:07:00Z</dcterms:created>
  <dcterms:modified xsi:type="dcterms:W3CDTF">2022-09-23T21:07:00Z</dcterms:modified>
</cp:coreProperties>
</file>